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9A4" w:rsidRDefault="00E359A4" w:rsidP="00F939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bookmarkStart w:id="0" w:name="bookmark4"/>
      <w:r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2019-жылдын 24-апрелиндеги №52 “Кыргыз Республикасынын “</w:t>
      </w:r>
      <w:r w:rsidRPr="00E359A4">
        <w:rPr>
          <w:rFonts w:ascii="Times New Roman" w:hAnsi="Times New Roman" w:cs="Times New Roman"/>
          <w:b/>
          <w:sz w:val="24"/>
          <w:szCs w:val="24"/>
          <w:lang w:val="ky-KG"/>
        </w:rPr>
        <w:t>Бажылык жөнгө салуу жөнүндө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” мыйзамына өзгөртүүлөрдү жана толуктоолорду киргизүү жөнүндө” мыйзам долбооруна </w:t>
      </w:r>
    </w:p>
    <w:p w:rsidR="00E359A4" w:rsidRPr="00E359A4" w:rsidRDefault="00E359A4" w:rsidP="00F939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НЕГИЗДЕМЕ МААЛЫМКАТ</w:t>
      </w:r>
    </w:p>
    <w:bookmarkEnd w:id="0"/>
    <w:p w:rsidR="0033148D" w:rsidRPr="00E359A4" w:rsidRDefault="0033148D" w:rsidP="002519AA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E359A4" w:rsidRPr="00E359A4" w:rsidRDefault="00E359A4" w:rsidP="00E359A4">
      <w:pPr>
        <w:pStyle w:val="a6"/>
        <w:spacing w:after="0" w:line="240" w:lineRule="auto"/>
        <w:ind w:left="0" w:right="-1" w:firstLine="851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359A4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“Бажылык жөнгө салуу жөнүндө” мыйзамына өзгөртүүлөрдү жана толуктоолорду киргизүү жөнүндө”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ушул </w:t>
      </w:r>
      <w:r w:rsidRPr="00E359A4">
        <w:rPr>
          <w:rFonts w:ascii="Times New Roman" w:hAnsi="Times New Roman" w:cs="Times New Roman"/>
          <w:sz w:val="24"/>
          <w:szCs w:val="24"/>
          <w:lang w:val="ky-KG"/>
        </w:rPr>
        <w:t>мыйзам долбоору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, </w:t>
      </w:r>
      <w:r w:rsidR="006A794F">
        <w:rPr>
          <w:rFonts w:ascii="Times New Roman" w:hAnsi="Times New Roman" w:cs="Times New Roman"/>
          <w:sz w:val="24"/>
          <w:szCs w:val="24"/>
          <w:lang w:val="ky-KG"/>
        </w:rPr>
        <w:t xml:space="preserve">ЭЭЗ субьекттерине  </w:t>
      </w:r>
      <w:r w:rsidRPr="00E359A4">
        <w:rPr>
          <w:rFonts w:ascii="Times New Roman" w:hAnsi="Times New Roman" w:cs="Times New Roman"/>
          <w:sz w:val="24"/>
          <w:szCs w:val="24"/>
          <w:lang w:val="ky-KG"/>
        </w:rPr>
        <w:t xml:space="preserve">камсыздандыруу келишими түрүндө </w:t>
      </w:r>
      <w:r w:rsidR="006A794F" w:rsidRPr="00E359A4">
        <w:rPr>
          <w:rFonts w:ascii="Times New Roman" w:hAnsi="Times New Roman" w:cs="Times New Roman"/>
          <w:sz w:val="24"/>
          <w:szCs w:val="24"/>
          <w:lang w:val="ky-KG"/>
        </w:rPr>
        <w:t>КНС</w:t>
      </w:r>
      <w:r w:rsidR="006A794F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E359A4">
        <w:rPr>
          <w:rFonts w:ascii="Times New Roman" w:hAnsi="Times New Roman" w:cs="Times New Roman"/>
          <w:sz w:val="24"/>
          <w:szCs w:val="24"/>
          <w:lang w:val="ky-KG"/>
        </w:rPr>
        <w:t>төлөө милдеттенме</w:t>
      </w:r>
      <w:r>
        <w:rPr>
          <w:rFonts w:ascii="Times New Roman" w:hAnsi="Times New Roman" w:cs="Times New Roman"/>
          <w:sz w:val="24"/>
          <w:szCs w:val="24"/>
          <w:lang w:val="ky-KG"/>
        </w:rPr>
        <w:t>си</w:t>
      </w:r>
      <w:r w:rsidRPr="00E359A4">
        <w:rPr>
          <w:rFonts w:ascii="Times New Roman" w:hAnsi="Times New Roman" w:cs="Times New Roman"/>
          <w:sz w:val="24"/>
          <w:szCs w:val="24"/>
          <w:lang w:val="ky-KG"/>
        </w:rPr>
        <w:t>нин ат</w:t>
      </w:r>
      <w:r>
        <w:rPr>
          <w:rFonts w:ascii="Times New Roman" w:hAnsi="Times New Roman" w:cs="Times New Roman"/>
          <w:sz w:val="24"/>
          <w:szCs w:val="24"/>
          <w:lang w:val="ky-KG"/>
        </w:rPr>
        <w:t>карылышын камсыз</w:t>
      </w:r>
      <w:r w:rsidR="006A794F">
        <w:rPr>
          <w:rFonts w:ascii="Times New Roman" w:hAnsi="Times New Roman" w:cs="Times New Roman"/>
          <w:sz w:val="24"/>
          <w:szCs w:val="24"/>
          <w:lang w:val="ky-KG"/>
        </w:rPr>
        <w:t>доо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чараларын колдонуу максатында иштелип чыкты.</w:t>
      </w:r>
    </w:p>
    <w:p w:rsidR="00E359A4" w:rsidRDefault="006A794F" w:rsidP="002519AA">
      <w:pPr>
        <w:pStyle w:val="a6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6A794F">
        <w:rPr>
          <w:rFonts w:ascii="Times New Roman" w:hAnsi="Times New Roman" w:cs="Times New Roman"/>
          <w:bCs/>
          <w:sz w:val="24"/>
          <w:szCs w:val="24"/>
          <w:lang w:val="ky-KG"/>
        </w:rPr>
        <w:t>"Бишкек" ЭЭ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Здин</w:t>
      </w:r>
      <w:r w:rsidRPr="006A794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субъекттери өз продукцияларын ЕАЭБ аймагына экспорттоодо КНС боюнча бажы</w:t>
      </w:r>
      <w:r w:rsidR="00BE15BB">
        <w:rPr>
          <w:rFonts w:ascii="Times New Roman" w:hAnsi="Times New Roman" w:cs="Times New Roman"/>
          <w:bCs/>
          <w:sz w:val="24"/>
          <w:szCs w:val="24"/>
          <w:lang w:val="ky-KG"/>
        </w:rPr>
        <w:t>лык</w:t>
      </w:r>
      <w:r w:rsidRPr="006A794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камсыздоо көйгөйүнө туш болушат,</w:t>
      </w:r>
      <w:r w:rsidRPr="006A794F">
        <w:rPr>
          <w:lang w:val="ky-KG"/>
        </w:rPr>
        <w:t xml:space="preserve"> </w:t>
      </w:r>
      <w:r w:rsidRPr="006A794F">
        <w:rPr>
          <w:rFonts w:ascii="Times New Roman" w:hAnsi="Times New Roman" w:cs="Times New Roman"/>
          <w:bCs/>
          <w:sz w:val="24"/>
          <w:szCs w:val="24"/>
          <w:lang w:val="ky-KG"/>
        </w:rPr>
        <w:t>башкача айтканда КНС төлөө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зарыл</w:t>
      </w:r>
      <w:r w:rsidRPr="006A794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же КНС өлчөмүндө депозит, банктык кепилдикт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ер</w:t>
      </w:r>
      <w:r w:rsidRPr="006A794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ж.б. </w:t>
      </w:r>
      <w:r w:rsidR="00494D2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коюу 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талап кылынат</w:t>
      </w:r>
      <w:r w:rsidRPr="006A794F"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</w:p>
    <w:p w:rsidR="00E359A4" w:rsidRDefault="00494D2F" w:rsidP="002519AA">
      <w:pPr>
        <w:pStyle w:val="a6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494D2F">
        <w:rPr>
          <w:rFonts w:ascii="Times New Roman" w:hAnsi="Times New Roman" w:cs="Times New Roman"/>
          <w:bCs/>
          <w:sz w:val="24"/>
          <w:szCs w:val="24"/>
          <w:lang w:val="ky-KG"/>
        </w:rPr>
        <w:t>Бажылык камсыздоонун көрсөтүлгөн суммасын кайтаруу мөөнөтү ЕАЭБге мүчө мамлекеттердин тиешелүү органдары тарабынан КНС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тин</w:t>
      </w:r>
      <w:r w:rsidRPr="00494D2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төлө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нгөнү</w:t>
      </w:r>
      <w:r w:rsidRPr="00494D2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тастыкталгандан кийин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  <w:r w:rsidRPr="00494D2F">
        <w:rPr>
          <w:rFonts w:ascii="Times New Roman" w:hAnsi="Times New Roman" w:cs="Times New Roman"/>
          <w:bCs/>
          <w:sz w:val="24"/>
          <w:szCs w:val="24"/>
          <w:lang w:val="ky-KG"/>
        </w:rPr>
        <w:t>60 күндөн 180 күнгө чейин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  <w:r w:rsidRPr="00494D2F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</w:t>
      </w:r>
    </w:p>
    <w:p w:rsidR="00494D2F" w:rsidRDefault="00494D2F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494D2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Бул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процедура</w:t>
      </w:r>
      <w:r w:rsidRPr="00494D2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жүгүртмө каражаттарды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тондуруп салуудан,</w:t>
      </w:r>
      <w:r w:rsidRPr="00494D2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ишкананын өнүгүүсүн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токтотуудан,</w:t>
      </w:r>
      <w:r w:rsidRPr="00494D2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өндүрүштүн көлөмүнүн төмөндөшүнө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 тышкары, </w:t>
      </w:r>
      <w:r w:rsidRPr="00494D2F">
        <w:rPr>
          <w:rFonts w:ascii="Times New Roman" w:eastAsia="Calibri" w:hAnsi="Times New Roman" w:cs="Times New Roman"/>
          <w:sz w:val="24"/>
          <w:szCs w:val="24"/>
          <w:lang w:val="ky-KG"/>
        </w:rPr>
        <w:t>ишканалардын кызматкерлеринин санын</w:t>
      </w:r>
      <w:r w:rsidR="00491E14">
        <w:rPr>
          <w:rFonts w:ascii="Times New Roman" w:eastAsia="Calibri" w:hAnsi="Times New Roman" w:cs="Times New Roman"/>
          <w:sz w:val="24"/>
          <w:szCs w:val="24"/>
          <w:lang w:val="ky-KG"/>
        </w:rPr>
        <w:t>ын</w:t>
      </w:r>
      <w:r w:rsidRPr="00494D2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кыскар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ышына</w:t>
      </w:r>
      <w:r w:rsidRPr="00494D2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Кыргыз Республикасынын республикалык бюджетине </w:t>
      </w:r>
      <w:r w:rsidR="00491E14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тийиштүү түрдөгү </w:t>
      </w:r>
      <w:r w:rsidRPr="00494D2F">
        <w:rPr>
          <w:rFonts w:ascii="Times New Roman" w:eastAsia="Calibri" w:hAnsi="Times New Roman" w:cs="Times New Roman"/>
          <w:sz w:val="24"/>
          <w:szCs w:val="24"/>
          <w:lang w:val="ky-KG"/>
        </w:rPr>
        <w:t>салыктык чегерүүлөрдү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Pr="00494D2F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төмөндө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шүнө алып келет.</w:t>
      </w:r>
    </w:p>
    <w:p w:rsidR="00494D2F" w:rsidRDefault="005275B2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>Мисалга, 2019-жылдын алты айынын ичинде:</w:t>
      </w:r>
    </w:p>
    <w:p w:rsidR="005275B2" w:rsidRPr="005275B2" w:rsidRDefault="00DA4737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</w:t>
      </w:r>
      <w:r w:rsid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5275B2" w:rsidRPr="00050AE6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="005275B2" w:rsidRPr="00050AE6">
        <w:rPr>
          <w:rFonts w:ascii="Times New Roman" w:eastAsia="Calibri" w:hAnsi="Times New Roman" w:cs="Times New Roman"/>
          <w:sz w:val="24"/>
          <w:szCs w:val="24"/>
        </w:rPr>
        <w:t>Пласформ</w:t>
      </w:r>
      <w:proofErr w:type="spellEnd"/>
      <w:r w:rsidR="005275B2" w:rsidRPr="00050A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5275B2" w:rsidRPr="00050AE6">
        <w:rPr>
          <w:rFonts w:ascii="Times New Roman" w:eastAsia="Calibri" w:hAnsi="Times New Roman" w:cs="Times New Roman"/>
          <w:sz w:val="24"/>
          <w:szCs w:val="24"/>
        </w:rPr>
        <w:t>Амбалаж</w:t>
      </w:r>
      <w:proofErr w:type="spellEnd"/>
      <w:r w:rsidR="005275B2" w:rsidRPr="00050AE6">
        <w:rPr>
          <w:rFonts w:ascii="Times New Roman" w:eastAsia="Calibri" w:hAnsi="Times New Roman" w:cs="Times New Roman"/>
          <w:sz w:val="24"/>
          <w:szCs w:val="24"/>
        </w:rPr>
        <w:t>»</w:t>
      </w:r>
      <w:r w:rsid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ЖЧКсы жылдык 6,0% менен </w:t>
      </w:r>
      <w:r w:rsidR="00CD3BD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суммасы </w:t>
      </w:r>
      <w:r w:rsidR="005275B2"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>10,0 млн. сом</w:t>
      </w:r>
      <w:r w:rsidR="00CD3BD2">
        <w:rPr>
          <w:rFonts w:ascii="Times New Roman" w:eastAsia="Calibri" w:hAnsi="Times New Roman" w:cs="Times New Roman"/>
          <w:sz w:val="24"/>
          <w:szCs w:val="24"/>
          <w:lang w:val="ky-KG"/>
        </w:rPr>
        <w:t>ду</w:t>
      </w:r>
      <w:r w:rsid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5275B2"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банк</w:t>
      </w:r>
      <w:r w:rsidR="005275B2">
        <w:rPr>
          <w:rFonts w:ascii="Times New Roman" w:eastAsia="Calibri" w:hAnsi="Times New Roman" w:cs="Times New Roman"/>
          <w:sz w:val="24"/>
          <w:szCs w:val="24"/>
          <w:lang w:val="ky-KG"/>
        </w:rPr>
        <w:t>тык</w:t>
      </w:r>
      <w:r w:rsidR="005275B2"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кепилди</w:t>
      </w:r>
      <w:r w:rsidR="005275B2">
        <w:rPr>
          <w:rFonts w:ascii="Times New Roman" w:eastAsia="Calibri" w:hAnsi="Times New Roman" w:cs="Times New Roman"/>
          <w:sz w:val="24"/>
          <w:szCs w:val="24"/>
          <w:lang w:val="ky-KG"/>
        </w:rPr>
        <w:t>к</w:t>
      </w:r>
      <w:r w:rsidR="00CD3BD2">
        <w:rPr>
          <w:rFonts w:ascii="Times New Roman" w:eastAsia="Calibri" w:hAnsi="Times New Roman" w:cs="Times New Roman"/>
          <w:sz w:val="24"/>
          <w:szCs w:val="24"/>
          <w:lang w:val="ky-KG"/>
        </w:rPr>
        <w:t>ке</w:t>
      </w:r>
      <w:r w:rsidR="005275B2"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берди;</w:t>
      </w:r>
    </w:p>
    <w:p w:rsidR="005275B2" w:rsidRDefault="00DA4737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</w:t>
      </w:r>
      <w:r w:rsid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050AE6">
        <w:rPr>
          <w:rFonts w:ascii="Times New Roman" w:eastAsia="Calibri" w:hAnsi="Times New Roman" w:cs="Times New Roman"/>
          <w:sz w:val="24"/>
          <w:szCs w:val="24"/>
        </w:rPr>
        <w:t>«</w:t>
      </w:r>
      <w:proofErr w:type="spellStart"/>
      <w:r w:rsidRPr="00050AE6">
        <w:rPr>
          <w:rFonts w:ascii="Times New Roman" w:eastAsia="Calibri" w:hAnsi="Times New Roman" w:cs="Times New Roman"/>
          <w:sz w:val="24"/>
          <w:szCs w:val="24"/>
        </w:rPr>
        <w:t>Жа</w:t>
      </w:r>
      <w:proofErr w:type="spellEnd"/>
      <w:proofErr w:type="gramStart"/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К</w:t>
      </w:r>
      <w:proofErr w:type="gramEnd"/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о» </w:t>
      </w:r>
      <w:r w:rsid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ЖЧКсы </w:t>
      </w:r>
      <w:r w:rsidR="005275B2"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>өз продукциясын экспорттоо үчүн КНСти толу</w:t>
      </w:r>
      <w:r w:rsidR="005275B2">
        <w:rPr>
          <w:rFonts w:ascii="Times New Roman" w:eastAsia="Calibri" w:hAnsi="Times New Roman" w:cs="Times New Roman"/>
          <w:sz w:val="24"/>
          <w:szCs w:val="24"/>
          <w:lang w:val="ky-KG"/>
        </w:rPr>
        <w:t>гу менен</w:t>
      </w:r>
      <w:r w:rsidR="005275B2"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төлөйт;</w:t>
      </w:r>
    </w:p>
    <w:p w:rsidR="005275B2" w:rsidRDefault="005275B2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- </w:t>
      </w:r>
      <w:r w:rsidR="00DA4737"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>«</w:t>
      </w:r>
      <w:r w:rsidR="003723DC"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>NATIONAL PAINTS</w:t>
      </w:r>
      <w:r w:rsidR="00DA4737"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» 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ЖЧКсы 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суммасы </w:t>
      </w:r>
      <w:r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>6,0 млн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  <w:r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сом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>ду</w:t>
      </w:r>
      <w:r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өз каражат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ын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>а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банктык кепилдик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>ке</w:t>
      </w:r>
      <w:r w:rsidRPr="005275B2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берген;</w:t>
      </w:r>
    </w:p>
    <w:p w:rsidR="00954996" w:rsidRDefault="00DA4737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>-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>«</w:t>
      </w:r>
      <w:r w:rsidR="003723DC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>YIWU International Company LTD-FEZ</w:t>
      </w:r>
      <w:r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» 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ЖЧКсы суммасы 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>15,0 млн. сом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>ду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депозит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>ке койгон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(жума сайын 600,0 миң сомго жакын);</w:t>
      </w:r>
    </w:p>
    <w:p w:rsidR="00DA4737" w:rsidRPr="00050AE6" w:rsidRDefault="00DA4737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0AE6">
        <w:rPr>
          <w:rFonts w:ascii="Times New Roman" w:eastAsia="Calibri" w:hAnsi="Times New Roman" w:cs="Times New Roman"/>
          <w:sz w:val="24"/>
          <w:szCs w:val="24"/>
        </w:rPr>
        <w:t>-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proofErr w:type="spellStart"/>
      <w:r w:rsidRPr="00050AE6">
        <w:rPr>
          <w:rFonts w:ascii="Times New Roman" w:eastAsia="Calibri" w:hAnsi="Times New Roman" w:cs="Times New Roman"/>
          <w:sz w:val="24"/>
          <w:szCs w:val="24"/>
        </w:rPr>
        <w:t>Сянь</w:t>
      </w:r>
      <w:proofErr w:type="spellEnd"/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50AE6">
        <w:rPr>
          <w:rFonts w:ascii="Times New Roman" w:eastAsia="Calibri" w:hAnsi="Times New Roman" w:cs="Times New Roman"/>
          <w:sz w:val="24"/>
          <w:szCs w:val="24"/>
        </w:rPr>
        <w:t>Тдэй</w:t>
      </w:r>
      <w:proofErr w:type="spellEnd"/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ЖЧКсы </w:t>
      </w:r>
      <w:r w:rsidRPr="00050AE6">
        <w:rPr>
          <w:rFonts w:ascii="Times New Roman" w:eastAsia="Calibri" w:hAnsi="Times New Roman" w:cs="Times New Roman"/>
          <w:sz w:val="24"/>
          <w:szCs w:val="24"/>
        </w:rPr>
        <w:t>сумм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>асы</w:t>
      </w:r>
      <w:r w:rsidRPr="00050AE6">
        <w:rPr>
          <w:rFonts w:ascii="Times New Roman" w:eastAsia="Calibri" w:hAnsi="Times New Roman" w:cs="Times New Roman"/>
          <w:sz w:val="24"/>
          <w:szCs w:val="24"/>
        </w:rPr>
        <w:t xml:space="preserve"> 3,0 млн. сом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ду 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>депозит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>ке койгон</w:t>
      </w:r>
      <w:r w:rsidRPr="00050A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4996" w:rsidRDefault="00954996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Бул маселени чечүү үчүн “Бишкек” ЭЭЗдин башкы директору Кыргыз Республикасынын Экономика министрлигинин </w:t>
      </w:r>
      <w:r w:rsidR="00CD3BD2">
        <w:rPr>
          <w:rFonts w:ascii="Times New Roman" w:eastAsia="Calibri" w:hAnsi="Times New Roman" w:cs="Times New Roman"/>
          <w:sz w:val="24"/>
          <w:szCs w:val="24"/>
          <w:lang w:val="ky-KG"/>
        </w:rPr>
        <w:t>Б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ажы жана тарифтик саясат башкармалыгы менен бирдикте көйгөйдү чечүүнүн төмөнкүдөй эки вариантын карап чыгышкан, алар:</w:t>
      </w:r>
    </w:p>
    <w:p w:rsidR="00954996" w:rsidRDefault="00DA4737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>-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>Е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>АЭБге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мүчө-өлкөлөрдүн аймагына ЭЭЗ аймагынан товарларды экспорттоодо КНСти башкаруу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>ну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Мамлекеттик салык кызматынын ЭЭЗ субъекттерин контролдоо боюнча башкармалыгы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на 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>жүктө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>ө;</w:t>
      </w:r>
    </w:p>
    <w:p w:rsidR="00954996" w:rsidRDefault="00DA4737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>-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Кыргыз Республикасынын “Бажылык жөнгө салуу жөнүндө” мыйзамын</w:t>
      </w:r>
      <w:r w:rsidR="00BC3718">
        <w:rPr>
          <w:rFonts w:ascii="Times New Roman" w:eastAsia="Calibri" w:hAnsi="Times New Roman" w:cs="Times New Roman"/>
          <w:sz w:val="24"/>
          <w:szCs w:val="24"/>
          <w:lang w:val="ky-KG"/>
        </w:rPr>
        <w:t>дагы</w:t>
      </w:r>
      <w:r w:rsid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ЭЭЗ субъекттери</w:t>
      </w:r>
      <w:r w:rsidR="00BC3718">
        <w:rPr>
          <w:rFonts w:ascii="Times New Roman" w:eastAsia="Calibri" w:hAnsi="Times New Roman" w:cs="Times New Roman"/>
          <w:sz w:val="24"/>
          <w:szCs w:val="24"/>
          <w:lang w:val="ky-KG"/>
        </w:rPr>
        <w:t>не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камсыздандыруу келишими түрүндө КНС</w:t>
      </w:r>
      <w:r w:rsidR="00BC3718">
        <w:rPr>
          <w:rFonts w:ascii="Times New Roman" w:eastAsia="Calibri" w:hAnsi="Times New Roman" w:cs="Times New Roman"/>
          <w:sz w:val="24"/>
          <w:szCs w:val="24"/>
          <w:lang w:val="ky-KG"/>
        </w:rPr>
        <w:t>ти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төлөө боюнча милдеттерди</w:t>
      </w:r>
      <w:r w:rsidR="00BC3718">
        <w:rPr>
          <w:rFonts w:ascii="Times New Roman" w:eastAsia="Calibri" w:hAnsi="Times New Roman" w:cs="Times New Roman"/>
          <w:sz w:val="24"/>
          <w:szCs w:val="24"/>
          <w:lang w:val="ky-KG"/>
        </w:rPr>
        <w:t>н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аткар</w:t>
      </w:r>
      <w:r w:rsidR="00BC3718">
        <w:rPr>
          <w:rFonts w:ascii="Times New Roman" w:eastAsia="Calibri" w:hAnsi="Times New Roman" w:cs="Times New Roman"/>
          <w:sz w:val="24"/>
          <w:szCs w:val="24"/>
          <w:lang w:val="ky-KG"/>
        </w:rPr>
        <w:t>ылышын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камсыз</w:t>
      </w:r>
      <w:r w:rsidR="00BC3718">
        <w:rPr>
          <w:rFonts w:ascii="Times New Roman" w:eastAsia="Calibri" w:hAnsi="Times New Roman" w:cs="Times New Roman"/>
          <w:sz w:val="24"/>
          <w:szCs w:val="24"/>
          <w:lang w:val="ky-KG"/>
        </w:rPr>
        <w:t>доо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чараларын колдонуу мүмкүнчүлүгүн караган</w:t>
      </w:r>
      <w:r w:rsidR="002D049C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бөлүгүнө түзөтүүлөрдү киргизүү</w:t>
      </w:r>
      <w:r w:rsidR="00954996" w:rsidRPr="00954996">
        <w:rPr>
          <w:rFonts w:ascii="Times New Roman" w:eastAsia="Calibri" w:hAnsi="Times New Roman" w:cs="Times New Roman"/>
          <w:sz w:val="24"/>
          <w:szCs w:val="24"/>
          <w:lang w:val="ky-KG"/>
        </w:rPr>
        <w:t>.</w:t>
      </w:r>
    </w:p>
    <w:p w:rsidR="00BC3718" w:rsidRDefault="00383B43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383B43">
        <w:rPr>
          <w:rFonts w:ascii="Times New Roman" w:eastAsia="Calibri" w:hAnsi="Times New Roman" w:cs="Times New Roman"/>
          <w:sz w:val="24"/>
          <w:szCs w:val="24"/>
          <w:lang w:val="ky-KG"/>
        </w:rPr>
        <w:t>Кыргыз Республикасынын Өкмөтүнө караштуу Мамлекеттик салык кызматынын позициясына ылайык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, </w:t>
      </w:r>
      <w:r w:rsidRPr="00383B43">
        <w:rPr>
          <w:rFonts w:ascii="Times New Roman" w:eastAsia="Calibri" w:hAnsi="Times New Roman" w:cs="Times New Roman"/>
          <w:sz w:val="24"/>
          <w:szCs w:val="24"/>
          <w:lang w:val="ky-KG"/>
        </w:rPr>
        <w:t>ЭЭ</w:t>
      </w:r>
      <w:r w:rsidR="00CD3BD2">
        <w:rPr>
          <w:rFonts w:ascii="Times New Roman" w:eastAsia="Calibri" w:hAnsi="Times New Roman" w:cs="Times New Roman"/>
          <w:sz w:val="24"/>
          <w:szCs w:val="24"/>
          <w:lang w:val="ky-KG"/>
        </w:rPr>
        <w:t>З</w:t>
      </w:r>
      <w:r w:rsidRPr="00383B4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аймагынан ЕАЭБ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>ге</w:t>
      </w:r>
      <w:r w:rsidRPr="00383B4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мүчө өлкөлөрүнүн аймагына товарларды экспорттоодо салык кызматына КНСти башкарууну өткөрүп берүү жолу менен бул маселени чечүү мүмкүн эмес,</w:t>
      </w:r>
      <w:r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анткени </w:t>
      </w:r>
      <w:r w:rsidRPr="00383B43">
        <w:rPr>
          <w:rFonts w:ascii="Times New Roman" w:eastAsia="Calibri" w:hAnsi="Times New Roman" w:cs="Times New Roman"/>
          <w:sz w:val="24"/>
          <w:szCs w:val="24"/>
          <w:lang w:val="ky-KG"/>
        </w:rPr>
        <w:t>ЕАЭБ</w:t>
      </w:r>
      <w:r w:rsidR="004C5565">
        <w:rPr>
          <w:rFonts w:ascii="Times New Roman" w:eastAsia="Calibri" w:hAnsi="Times New Roman" w:cs="Times New Roman"/>
          <w:sz w:val="24"/>
          <w:szCs w:val="24"/>
          <w:lang w:val="ky-KG"/>
        </w:rPr>
        <w:t>дин</w:t>
      </w:r>
      <w:r w:rsidRPr="00383B4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Бажы кодексинин 203-беренесине ылайык, ЭЭ</w:t>
      </w:r>
      <w:r w:rsidR="00CD3BD2">
        <w:rPr>
          <w:rFonts w:ascii="Times New Roman" w:eastAsia="Calibri" w:hAnsi="Times New Roman" w:cs="Times New Roman"/>
          <w:sz w:val="24"/>
          <w:szCs w:val="24"/>
          <w:lang w:val="ky-KG"/>
        </w:rPr>
        <w:t>З</w:t>
      </w:r>
      <w:r w:rsidRPr="00383B4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аймагы бажы</w:t>
      </w:r>
      <w:r w:rsidR="004C5565">
        <w:rPr>
          <w:rFonts w:ascii="Times New Roman" w:eastAsia="Calibri" w:hAnsi="Times New Roman" w:cs="Times New Roman"/>
          <w:sz w:val="24"/>
          <w:szCs w:val="24"/>
          <w:lang w:val="ky-KG"/>
        </w:rPr>
        <w:t>лык</w:t>
      </w:r>
      <w:r w:rsidRPr="00383B4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контрол</w:t>
      </w:r>
      <w:r w:rsidR="004C5565">
        <w:rPr>
          <w:rFonts w:ascii="Times New Roman" w:eastAsia="Calibri" w:hAnsi="Times New Roman" w:cs="Times New Roman"/>
          <w:sz w:val="24"/>
          <w:szCs w:val="24"/>
          <w:lang w:val="ky-KG"/>
        </w:rPr>
        <w:t>дун</w:t>
      </w:r>
      <w:r w:rsidRPr="00383B43">
        <w:rPr>
          <w:rFonts w:ascii="Times New Roman" w:eastAsia="Calibri" w:hAnsi="Times New Roman" w:cs="Times New Roman"/>
          <w:sz w:val="24"/>
          <w:szCs w:val="24"/>
          <w:lang w:val="ky-KG"/>
        </w:rPr>
        <w:t xml:space="preserve"> зонасы болуп саналат.</w:t>
      </w:r>
      <w:r w:rsidR="004C5565" w:rsidRPr="004C5565">
        <w:rPr>
          <w:lang w:val="ky-KG"/>
        </w:rPr>
        <w:t xml:space="preserve"> </w:t>
      </w:r>
      <w:r w:rsidR="004C5565" w:rsidRPr="004C5565">
        <w:rPr>
          <w:rFonts w:ascii="Times New Roman" w:eastAsia="Calibri" w:hAnsi="Times New Roman" w:cs="Times New Roman"/>
          <w:sz w:val="24"/>
          <w:szCs w:val="24"/>
          <w:lang w:val="ky-KG"/>
        </w:rPr>
        <w:t>Ушуга байланыштуу КНСти администрациялоонун маселелери бажы органдары тарабынан чечилиши керек.</w:t>
      </w:r>
    </w:p>
    <w:p w:rsidR="00954996" w:rsidRDefault="004C5565" w:rsidP="00DA473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ky-KG"/>
        </w:rPr>
      </w:pPr>
      <w:r w:rsidRPr="004C5565">
        <w:rPr>
          <w:rFonts w:ascii="Times New Roman" w:eastAsia="Calibri" w:hAnsi="Times New Roman" w:cs="Times New Roman"/>
          <w:sz w:val="24"/>
          <w:szCs w:val="24"/>
          <w:lang w:val="ky-KG"/>
        </w:rPr>
        <w:lastRenderedPageBreak/>
        <w:t>Ушул Мыйзамда каралган учурларды кошпогондо, бажы төлөмдөрүн төлөө боюнча милдеттерди аткарууну камсыз кылуу ушул берененин 1-бөлүгүндө көрсөтүлгөн ар кандай ыкмалар менен жүргүзүлөт.</w:t>
      </w:r>
    </w:p>
    <w:p w:rsidR="005E6126" w:rsidRPr="004C5565" w:rsidRDefault="004C5565" w:rsidP="00275A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E359A4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“Бажылык жөнгө салуу жөнүндө” мыйзамына өзгөртүүлөрдү жана толуктоолорду киргизүү жөнүндө”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ушул </w:t>
      </w:r>
      <w:r w:rsidRPr="00E359A4">
        <w:rPr>
          <w:rFonts w:ascii="Times New Roman" w:hAnsi="Times New Roman" w:cs="Times New Roman"/>
          <w:sz w:val="24"/>
          <w:szCs w:val="24"/>
          <w:lang w:val="ky-KG"/>
        </w:rPr>
        <w:t>мыйзам долбоору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н кабыл алууда </w:t>
      </w:r>
      <w:r w:rsidRPr="004C5565">
        <w:rPr>
          <w:rFonts w:ascii="Times New Roman" w:hAnsi="Times New Roman" w:cs="Times New Roman"/>
          <w:sz w:val="24"/>
          <w:szCs w:val="24"/>
          <w:lang w:val="ky-KG"/>
        </w:rPr>
        <w:t>социалдык, экономикалык, укуктук, укук коргоочулук, гендердик, экологиялык, коррупциялык терс натыйжаларга алып келбейт.</w:t>
      </w:r>
    </w:p>
    <w:p w:rsidR="00E654B4" w:rsidRPr="004C5565" w:rsidRDefault="004C5565" w:rsidP="004C55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ab/>
      </w:r>
      <w:r w:rsidRPr="004C5565">
        <w:rPr>
          <w:rFonts w:ascii="Times New Roman" w:eastAsia="Times New Roman" w:hAnsi="Times New Roman" w:cs="Times New Roman"/>
          <w:sz w:val="24"/>
          <w:szCs w:val="24"/>
          <w:lang w:val="ky-KG"/>
        </w:rPr>
        <w:t>Көрсөтүлгөн долбоор Кыргыз Республикасынын Өкмөтүнүн расмий сайтына жайгаштырууга жөнөтүлөт.</w:t>
      </w:r>
    </w:p>
    <w:p w:rsidR="004C5565" w:rsidRDefault="00BA7A47" w:rsidP="00251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4C556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</w:t>
      </w:r>
      <w:r w:rsidR="004C5565" w:rsidRPr="004C5565">
        <w:rPr>
          <w:rFonts w:ascii="Times New Roman" w:eastAsia="Times New Roman" w:hAnsi="Times New Roman" w:cs="Times New Roman"/>
          <w:sz w:val="24"/>
          <w:szCs w:val="24"/>
          <w:lang w:val="ky-KG"/>
        </w:rPr>
        <w:t>Сунуш кылынган мыйзам долбоору колдонуудагы мыйзамдардын ченемдерине, ошондой эле катышуучусу Кыргыз Республикасы болуп саналган, белгиленген тартипте күчүнө кирген эл аралык келишимдерге карама-каршы келбейт.</w:t>
      </w:r>
    </w:p>
    <w:p w:rsidR="00BA7A47" w:rsidRPr="004C5565" w:rsidRDefault="00BA7A47" w:rsidP="00251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4C556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</w:t>
      </w:r>
      <w:r w:rsidR="004C5565" w:rsidRPr="004C5565">
        <w:rPr>
          <w:rFonts w:ascii="Times New Roman" w:eastAsia="Times New Roman" w:hAnsi="Times New Roman" w:cs="Times New Roman"/>
          <w:sz w:val="24"/>
          <w:szCs w:val="24"/>
          <w:lang w:val="ky-KG"/>
        </w:rPr>
        <w:t>Кыргыз Республикасынын Өкмөтүнүн токтомунун ушул долбоорун кабыл алуу</w:t>
      </w:r>
      <w:r w:rsidR="004C5565">
        <w:rPr>
          <w:rFonts w:ascii="Times New Roman" w:eastAsia="Times New Roman" w:hAnsi="Times New Roman" w:cs="Times New Roman"/>
          <w:sz w:val="24"/>
          <w:szCs w:val="24"/>
          <w:lang w:val="ky-KG"/>
        </w:rPr>
        <w:t>да</w:t>
      </w:r>
      <w:r w:rsidR="004C5565" w:rsidRPr="004C556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республикалык бюджеттен кошумча финансылык чыгымдарга алып келбейт.</w:t>
      </w:r>
    </w:p>
    <w:p w:rsidR="004C5565" w:rsidRDefault="004C5565" w:rsidP="0025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="00BA7A47" w:rsidRPr="004C5565">
        <w:rPr>
          <w:rFonts w:ascii="Times New Roman" w:hAnsi="Times New Roman" w:cs="Times New Roman"/>
          <w:sz w:val="24"/>
          <w:szCs w:val="24"/>
          <w:lang w:val="ky-KG"/>
        </w:rPr>
        <w:t xml:space="preserve">    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Жогоруда баяндалгандарга байланыштуу </w:t>
      </w:r>
      <w:r w:rsidRPr="00E359A4">
        <w:rPr>
          <w:rFonts w:ascii="Times New Roman" w:hAnsi="Times New Roman" w:cs="Times New Roman"/>
          <w:sz w:val="24"/>
          <w:szCs w:val="24"/>
          <w:lang w:val="ky-KG"/>
        </w:rPr>
        <w:t xml:space="preserve">“Кыргыз Республикасынын “Бажылык жөнгө салуу жөнүндө” мыйзамына өзгөртүүлөрдү жана толуктоолорду киргизүү жөнүндө” 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</w:t>
      </w:r>
      <w:r w:rsidRPr="00E359A4">
        <w:rPr>
          <w:rFonts w:ascii="Times New Roman" w:hAnsi="Times New Roman" w:cs="Times New Roman"/>
          <w:sz w:val="24"/>
          <w:szCs w:val="24"/>
          <w:lang w:val="ky-KG"/>
        </w:rPr>
        <w:t>мыйзам долбоору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кароого киргизилет.</w:t>
      </w:r>
      <w:r w:rsidR="00BA7A47" w:rsidRPr="004C5565">
        <w:rPr>
          <w:rFonts w:ascii="Times New Roman" w:hAnsi="Times New Roman" w:cs="Times New Roman"/>
          <w:sz w:val="24"/>
          <w:szCs w:val="24"/>
          <w:lang w:val="ky-KG"/>
        </w:rPr>
        <w:t xml:space="preserve">   </w:t>
      </w:r>
      <w:r w:rsidR="00BA7A47" w:rsidRPr="004C556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</w:t>
      </w:r>
    </w:p>
    <w:p w:rsidR="004C5565" w:rsidRDefault="004C5565" w:rsidP="0025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BA7A47" w:rsidRPr="004C5565" w:rsidRDefault="00BA7A47" w:rsidP="002519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  <w:r w:rsidRPr="004C5565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</w:t>
      </w:r>
    </w:p>
    <w:p w:rsidR="00D50090" w:rsidRPr="00470835" w:rsidRDefault="00D50090" w:rsidP="00BA7A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D50090" w:rsidRPr="00470835" w:rsidRDefault="00D50090" w:rsidP="00BA7A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/>
        </w:rPr>
      </w:pPr>
    </w:p>
    <w:p w:rsidR="00D50090" w:rsidRDefault="00D50090" w:rsidP="002519AA">
      <w:pPr>
        <w:pStyle w:val="50"/>
        <w:shd w:val="clear" w:color="auto" w:fill="auto"/>
        <w:spacing w:before="0"/>
        <w:ind w:firstLine="708"/>
        <w:rPr>
          <w:b/>
          <w:sz w:val="24"/>
          <w:szCs w:val="24"/>
          <w:lang w:val="ky-KG"/>
        </w:rPr>
      </w:pPr>
      <w:proofErr w:type="spellStart"/>
      <w:r w:rsidRPr="00050AE6">
        <w:rPr>
          <w:b/>
          <w:sz w:val="24"/>
          <w:szCs w:val="24"/>
        </w:rPr>
        <w:t>Кыргыз</w:t>
      </w:r>
      <w:proofErr w:type="spellEnd"/>
      <w:r w:rsidR="004C5565">
        <w:rPr>
          <w:b/>
          <w:sz w:val="24"/>
          <w:szCs w:val="24"/>
          <w:lang w:val="ky-KG"/>
        </w:rPr>
        <w:t xml:space="preserve"> </w:t>
      </w:r>
      <w:r w:rsidRPr="00050AE6">
        <w:rPr>
          <w:b/>
          <w:sz w:val="24"/>
          <w:szCs w:val="24"/>
        </w:rPr>
        <w:t>Республик</w:t>
      </w:r>
      <w:r w:rsidR="004C5565">
        <w:rPr>
          <w:b/>
          <w:sz w:val="24"/>
          <w:szCs w:val="24"/>
          <w:lang w:val="ky-KG"/>
        </w:rPr>
        <w:t>асынын</w:t>
      </w:r>
      <w:r w:rsidRPr="00050AE6">
        <w:rPr>
          <w:b/>
          <w:sz w:val="24"/>
          <w:szCs w:val="24"/>
        </w:rPr>
        <w:tab/>
      </w:r>
      <w:r w:rsidRPr="00050AE6">
        <w:rPr>
          <w:b/>
          <w:sz w:val="24"/>
          <w:szCs w:val="24"/>
        </w:rPr>
        <w:tab/>
      </w:r>
      <w:r w:rsidRPr="00050AE6">
        <w:rPr>
          <w:b/>
          <w:sz w:val="24"/>
          <w:szCs w:val="24"/>
        </w:rPr>
        <w:tab/>
      </w:r>
      <w:r w:rsidRPr="00050AE6">
        <w:rPr>
          <w:b/>
          <w:sz w:val="24"/>
          <w:szCs w:val="24"/>
        </w:rPr>
        <w:tab/>
      </w:r>
      <w:r w:rsidRPr="00050AE6">
        <w:rPr>
          <w:b/>
          <w:sz w:val="24"/>
          <w:szCs w:val="24"/>
        </w:rPr>
        <w:tab/>
        <w:t xml:space="preserve">С.Т. </w:t>
      </w:r>
      <w:proofErr w:type="spellStart"/>
      <w:r w:rsidRPr="00050AE6">
        <w:rPr>
          <w:b/>
          <w:sz w:val="24"/>
          <w:szCs w:val="24"/>
        </w:rPr>
        <w:t>Муканбетов</w:t>
      </w:r>
      <w:proofErr w:type="spellEnd"/>
    </w:p>
    <w:p w:rsidR="00D50090" w:rsidRDefault="004C5565" w:rsidP="00BA7A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>Экономика министри</w:t>
      </w:r>
    </w:p>
    <w:p w:rsidR="00470835" w:rsidRDefault="00470835" w:rsidP="00BA7A4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49373F" w:rsidRDefault="0049373F" w:rsidP="004937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  <w:bookmarkStart w:id="1" w:name="_GoBack"/>
      <w:bookmarkEnd w:id="1"/>
    </w:p>
    <w:sectPr w:rsidR="0049373F" w:rsidSect="00E654B4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E4959"/>
    <w:multiLevelType w:val="hybridMultilevel"/>
    <w:tmpl w:val="CFF8F3CE"/>
    <w:lvl w:ilvl="0" w:tplc="CDC8F5E8">
      <w:start w:val="4"/>
      <w:numFmt w:val="decimal"/>
      <w:lvlText w:val="%1."/>
      <w:lvlJc w:val="left"/>
      <w:pPr>
        <w:ind w:left="15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1">
    <w:nsid w:val="29A12EBC"/>
    <w:multiLevelType w:val="hybridMultilevel"/>
    <w:tmpl w:val="11ECF912"/>
    <w:lvl w:ilvl="0" w:tplc="D2FEE000">
      <w:start w:val="1"/>
      <w:numFmt w:val="decimal"/>
      <w:lvlText w:val="%1."/>
      <w:lvlJc w:val="left"/>
      <w:pPr>
        <w:ind w:left="1144" w:hanging="435"/>
      </w:pPr>
      <w:rPr>
        <w:rFonts w:eastAsia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A083282"/>
    <w:multiLevelType w:val="hybridMultilevel"/>
    <w:tmpl w:val="779AB9EA"/>
    <w:lvl w:ilvl="0" w:tplc="AAEEE7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7CDF39C9"/>
    <w:multiLevelType w:val="multilevel"/>
    <w:tmpl w:val="4198B5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A01"/>
    <w:rsid w:val="00050AE6"/>
    <w:rsid w:val="0005235A"/>
    <w:rsid w:val="000E4D2C"/>
    <w:rsid w:val="0017791D"/>
    <w:rsid w:val="00184259"/>
    <w:rsid w:val="00186458"/>
    <w:rsid w:val="001A538D"/>
    <w:rsid w:val="001D0A7B"/>
    <w:rsid w:val="0022139E"/>
    <w:rsid w:val="002315AA"/>
    <w:rsid w:val="002519AA"/>
    <w:rsid w:val="00261053"/>
    <w:rsid w:val="00263D1E"/>
    <w:rsid w:val="00275AEE"/>
    <w:rsid w:val="002832A0"/>
    <w:rsid w:val="002877DF"/>
    <w:rsid w:val="00297A01"/>
    <w:rsid w:val="002D049C"/>
    <w:rsid w:val="003068FA"/>
    <w:rsid w:val="0033148D"/>
    <w:rsid w:val="0034428C"/>
    <w:rsid w:val="003723DC"/>
    <w:rsid w:val="00383B43"/>
    <w:rsid w:val="003C2E4F"/>
    <w:rsid w:val="00400F61"/>
    <w:rsid w:val="00470835"/>
    <w:rsid w:val="00491E14"/>
    <w:rsid w:val="0049373F"/>
    <w:rsid w:val="00494D2F"/>
    <w:rsid w:val="004A44B7"/>
    <w:rsid w:val="004C2AE7"/>
    <w:rsid w:val="004C5565"/>
    <w:rsid w:val="004F7D9B"/>
    <w:rsid w:val="00504168"/>
    <w:rsid w:val="005275B2"/>
    <w:rsid w:val="005344E9"/>
    <w:rsid w:val="0056226B"/>
    <w:rsid w:val="005D6415"/>
    <w:rsid w:val="005E6126"/>
    <w:rsid w:val="0061492A"/>
    <w:rsid w:val="00615ACF"/>
    <w:rsid w:val="00620A9C"/>
    <w:rsid w:val="006A794F"/>
    <w:rsid w:val="0071437A"/>
    <w:rsid w:val="00786237"/>
    <w:rsid w:val="007B1871"/>
    <w:rsid w:val="00800445"/>
    <w:rsid w:val="00823A9C"/>
    <w:rsid w:val="008256DD"/>
    <w:rsid w:val="00837AAB"/>
    <w:rsid w:val="008435C0"/>
    <w:rsid w:val="00873785"/>
    <w:rsid w:val="00954996"/>
    <w:rsid w:val="009A7F2D"/>
    <w:rsid w:val="009E7642"/>
    <w:rsid w:val="00A9694F"/>
    <w:rsid w:val="00AA7D1E"/>
    <w:rsid w:val="00AD7A97"/>
    <w:rsid w:val="00AE29B7"/>
    <w:rsid w:val="00B00E66"/>
    <w:rsid w:val="00B02FD4"/>
    <w:rsid w:val="00B30AD1"/>
    <w:rsid w:val="00B54BC7"/>
    <w:rsid w:val="00B6501A"/>
    <w:rsid w:val="00BA7A47"/>
    <w:rsid w:val="00BC3718"/>
    <w:rsid w:val="00BD66F9"/>
    <w:rsid w:val="00BE15BB"/>
    <w:rsid w:val="00C07E33"/>
    <w:rsid w:val="00C214BF"/>
    <w:rsid w:val="00C35164"/>
    <w:rsid w:val="00C37872"/>
    <w:rsid w:val="00C423E6"/>
    <w:rsid w:val="00C43FF5"/>
    <w:rsid w:val="00C65C02"/>
    <w:rsid w:val="00CA45F9"/>
    <w:rsid w:val="00CD3BD2"/>
    <w:rsid w:val="00D06A8A"/>
    <w:rsid w:val="00D30DA5"/>
    <w:rsid w:val="00D50090"/>
    <w:rsid w:val="00DA4737"/>
    <w:rsid w:val="00DE7155"/>
    <w:rsid w:val="00E00B66"/>
    <w:rsid w:val="00E055A8"/>
    <w:rsid w:val="00E10BC5"/>
    <w:rsid w:val="00E359A4"/>
    <w:rsid w:val="00E54B79"/>
    <w:rsid w:val="00E61852"/>
    <w:rsid w:val="00E654B4"/>
    <w:rsid w:val="00E65C1B"/>
    <w:rsid w:val="00E7481B"/>
    <w:rsid w:val="00EE7838"/>
    <w:rsid w:val="00F038C4"/>
    <w:rsid w:val="00F10403"/>
    <w:rsid w:val="00F37079"/>
    <w:rsid w:val="00F422A5"/>
    <w:rsid w:val="00F434F7"/>
    <w:rsid w:val="00F76E0B"/>
    <w:rsid w:val="00F93984"/>
    <w:rsid w:val="00FA2183"/>
    <w:rsid w:val="00FB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DA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54B4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D500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50090"/>
    <w:pPr>
      <w:widowControl w:val="0"/>
      <w:shd w:val="clear" w:color="auto" w:fill="FFFFFF"/>
      <w:spacing w:before="300" w:after="0" w:line="32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E54B7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E54B79"/>
    <w:pPr>
      <w:widowControl w:val="0"/>
      <w:shd w:val="clear" w:color="auto" w:fill="FFFFFF"/>
      <w:spacing w:after="0" w:line="324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basedOn w:val="a0"/>
    <w:link w:val="60"/>
    <w:rsid w:val="003314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3148D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30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0DA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654B4"/>
    <w:pPr>
      <w:ind w:left="720"/>
      <w:contextualSpacing/>
    </w:pPr>
  </w:style>
  <w:style w:type="character" w:customStyle="1" w:styleId="5">
    <w:name w:val="Основной текст (5)_"/>
    <w:basedOn w:val="a0"/>
    <w:link w:val="50"/>
    <w:rsid w:val="00D5009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50090"/>
    <w:pPr>
      <w:widowControl w:val="0"/>
      <w:shd w:val="clear" w:color="auto" w:fill="FFFFFF"/>
      <w:spacing w:before="300" w:after="0" w:line="324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">
    <w:name w:val="Заголовок №1_"/>
    <w:basedOn w:val="a0"/>
    <w:link w:val="10"/>
    <w:rsid w:val="00E54B7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E54B79"/>
    <w:pPr>
      <w:widowControl w:val="0"/>
      <w:shd w:val="clear" w:color="auto" w:fill="FFFFFF"/>
      <w:spacing w:after="0" w:line="324" w:lineRule="exac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">
    <w:name w:val="Основной текст (6)_"/>
    <w:basedOn w:val="a0"/>
    <w:link w:val="60"/>
    <w:rsid w:val="003314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3148D"/>
    <w:pPr>
      <w:widowControl w:val="0"/>
      <w:shd w:val="clear" w:color="auto" w:fill="FFFFFF"/>
      <w:spacing w:before="420" w:after="420" w:line="0" w:lineRule="atLeas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Жылдыз Дегенбаева</cp:lastModifiedBy>
  <cp:revision>27</cp:revision>
  <cp:lastPrinted>2019-09-23T10:58:00Z</cp:lastPrinted>
  <dcterms:created xsi:type="dcterms:W3CDTF">2019-05-15T07:55:00Z</dcterms:created>
  <dcterms:modified xsi:type="dcterms:W3CDTF">2019-10-22T11:54:00Z</dcterms:modified>
</cp:coreProperties>
</file>